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B87" w:rsidRDefault="00882771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положение скан"/>
          </v:shape>
        </w:pic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882771" w:rsidRDefault="00882771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</w:p>
    <w:p w:rsidR="00882771" w:rsidRDefault="00882771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</w:p>
    <w:p w:rsidR="00882771" w:rsidRDefault="00882771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24B87">
        <w:rPr>
          <w:rFonts w:ascii="Times New Roman" w:hAnsi="Times New Roman" w:cs="Times New Roman"/>
          <w:b/>
          <w:sz w:val="24"/>
        </w:rPr>
        <w:lastRenderedPageBreak/>
        <w:t>I1.  Организация семейного образования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2.1.  Право  определять  получение  ребёнком  образования  в  семейной  форме предоставлено родителям  (законным представителям). При этом обязательно должно учитываться мнение ребенка.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2.2.  </w:t>
      </w:r>
      <w:proofErr w:type="gramStart"/>
      <w:r w:rsidRPr="00124B87">
        <w:rPr>
          <w:rFonts w:ascii="Times New Roman" w:hAnsi="Times New Roman" w:cs="Times New Roman"/>
          <w:sz w:val="24"/>
        </w:rPr>
        <w:t>Обучающийся  может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перейти  на  семейную  форму  получения образования  на  любом  уровне  образования:  начальном  общем,  основном общем, среднем общем.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2.3.  </w:t>
      </w:r>
      <w:proofErr w:type="gramStart"/>
      <w:r w:rsidRPr="00124B87">
        <w:rPr>
          <w:rFonts w:ascii="Times New Roman" w:hAnsi="Times New Roman" w:cs="Times New Roman"/>
          <w:sz w:val="24"/>
        </w:rPr>
        <w:t>При  выборе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семейной  формы  образования  родители  (законные представители) принимают на себя обязательства по обеспечению обучения в семейной форме образования  -  целенаправленной организации деятельности обучающегося по овладению знаниями, умениями, навыками и компетенцией, приобретению  опыта  деятельности,  развитию  способностей,  приобретению опыта  применения  знаний  в  повседневной  жизни  и  формированию  у обучающегося мотивации получения образования в течение всей жизни.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2.4.   Если ребёнок обучается в школе, то следует обратиться к руководителю образовательной организации с заявлением о переходе на получение общего</w:t>
      </w:r>
      <w:r w:rsidR="0063685B">
        <w:rPr>
          <w:rFonts w:ascii="Times New Roman" w:hAnsi="Times New Roman" w:cs="Times New Roman"/>
          <w:sz w:val="24"/>
        </w:rPr>
        <w:t xml:space="preserve"> </w:t>
      </w:r>
      <w:r w:rsidRPr="00124B87">
        <w:rPr>
          <w:rFonts w:ascii="Times New Roman" w:hAnsi="Times New Roman" w:cs="Times New Roman"/>
          <w:sz w:val="24"/>
        </w:rPr>
        <w:t xml:space="preserve">образования  в  форме  семейного  образования.  </w:t>
      </w:r>
      <w:proofErr w:type="gramStart"/>
      <w:r w:rsidRPr="00124B87">
        <w:rPr>
          <w:rFonts w:ascii="Times New Roman" w:hAnsi="Times New Roman" w:cs="Times New Roman"/>
          <w:sz w:val="24"/>
        </w:rPr>
        <w:t>При  этом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обучающийся отчисляется из образовательной организации. 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2.5.  Родители  (законные  представители)  несовершеннолетнего обучающегося о решении получать образование с учетом мнения ребенка в форме семейного должны проинформировать МКУ «Управление образования Исполнительного  комитета  </w:t>
      </w:r>
      <w:r>
        <w:rPr>
          <w:rFonts w:ascii="Times New Roman" w:hAnsi="Times New Roman" w:cs="Times New Roman"/>
          <w:sz w:val="24"/>
        </w:rPr>
        <w:t>Азнакаевского</w:t>
      </w:r>
      <w:r w:rsidRPr="00124B87">
        <w:rPr>
          <w:rFonts w:ascii="Times New Roman" w:hAnsi="Times New Roman" w:cs="Times New Roman"/>
          <w:sz w:val="24"/>
        </w:rPr>
        <w:t xml:space="preserve">  муниципального  района»,  которое ведет учет детей, имеющих право на получение общего образования каждого уровня.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2.6.  По  решению  родителей  (законных  представителей)  обучающийся вправе  на  любом  этапе  обучения  продолжить  образование  в  любой  иной форме (очной, очно-заочной, заочной), либо использовать право на сочетание форм получения образования и обучения.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2.7.  Зачисление  в  образовательную  организацию  лица,  находящегося 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 по  общеобразовательным  программам  начального  общего, основного общего и среднего общего образования, утвержденный приказом Минобрнауки России от 22.02.2014 г. №32 (зарегистрированный Минюстом России 2 апреля 2014 года, регистрационный №31800) и Положением МБОУ </w:t>
      </w:r>
      <w:r>
        <w:rPr>
          <w:rFonts w:ascii="Times New Roman" w:hAnsi="Times New Roman" w:cs="Times New Roman"/>
          <w:sz w:val="24"/>
        </w:rPr>
        <w:t>«СОШ №9 г. Азнакаево» Азнакаевского муниципального района РТ</w:t>
      </w:r>
      <w:r w:rsidRPr="00124B87">
        <w:rPr>
          <w:rFonts w:ascii="Times New Roman" w:hAnsi="Times New Roman" w:cs="Times New Roman"/>
          <w:sz w:val="24"/>
        </w:rPr>
        <w:t>.«О  порядке  приема  граждан  на  обучение  по образовательным  программам  начального  общего,  основного  общего  и среднего общего образования».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b/>
          <w:sz w:val="24"/>
        </w:rPr>
      </w:pPr>
      <w:r w:rsidRPr="00124B87">
        <w:rPr>
          <w:rFonts w:ascii="Times New Roman" w:hAnsi="Times New Roman" w:cs="Times New Roman"/>
          <w:b/>
          <w:sz w:val="24"/>
        </w:rPr>
        <w:t>II1.  Организация самообразования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3.1.   Среднее  общее  образование  может  быть  получено  в  форме самообразования.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3.2.  Осуществление  сопровождения  освоения  образовательных  программ  в форме  самообразования  определяется  образовательной  организацией самостоятельно.</w:t>
      </w:r>
    </w:p>
    <w:p w:rsidR="00124B87" w:rsidRPr="00124B87" w:rsidRDefault="00124B87" w:rsidP="00124B87">
      <w:pPr>
        <w:pStyle w:val="a3"/>
        <w:ind w:left="567" w:hanging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3.3.  </w:t>
      </w:r>
      <w:proofErr w:type="gramStart"/>
      <w:r w:rsidRPr="00124B87">
        <w:rPr>
          <w:rFonts w:ascii="Times New Roman" w:hAnsi="Times New Roman" w:cs="Times New Roman"/>
          <w:sz w:val="24"/>
        </w:rPr>
        <w:t>Лица,  избравшие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самообразование  как  форму  получения  среднего общего  образования,  подают  заявления  руководителю  </w:t>
      </w:r>
      <w:r w:rsidR="0063685B">
        <w:rPr>
          <w:rFonts w:ascii="Times New Roman" w:hAnsi="Times New Roman" w:cs="Times New Roman"/>
          <w:sz w:val="24"/>
        </w:rPr>
        <w:t>МБОУ «СОШ №9 г.Азнакаево»</w:t>
      </w:r>
      <w:r w:rsidRPr="00124B87">
        <w:rPr>
          <w:rFonts w:ascii="Times New Roman" w:hAnsi="Times New Roman" w:cs="Times New Roman"/>
          <w:sz w:val="24"/>
        </w:rPr>
        <w:t xml:space="preserve">  не  позднее,  чем  за  6  месяцев  до  государственной  итоговой аттестации, а также предоставляют имеющиеся документы о промежуточной аттестации или документ об образовании.</w:t>
      </w:r>
    </w:p>
    <w:p w:rsidR="00124B87" w:rsidRPr="00124B87" w:rsidRDefault="00124B87" w:rsidP="00124B87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3.4.  </w:t>
      </w:r>
      <w:proofErr w:type="gramStart"/>
      <w:r w:rsidRPr="00124B87">
        <w:rPr>
          <w:rFonts w:ascii="Times New Roman" w:hAnsi="Times New Roman" w:cs="Times New Roman"/>
          <w:sz w:val="24"/>
        </w:rPr>
        <w:t xml:space="preserve">Руководство  </w:t>
      </w:r>
      <w:r w:rsidR="0063685B">
        <w:rPr>
          <w:rFonts w:ascii="Times New Roman" w:hAnsi="Times New Roman" w:cs="Times New Roman"/>
          <w:sz w:val="24"/>
        </w:rPr>
        <w:t>МБОУ</w:t>
      </w:r>
      <w:proofErr w:type="gramEnd"/>
      <w:r w:rsidR="0063685B">
        <w:rPr>
          <w:rFonts w:ascii="Times New Roman" w:hAnsi="Times New Roman" w:cs="Times New Roman"/>
          <w:sz w:val="24"/>
        </w:rPr>
        <w:t xml:space="preserve"> «СОШ №9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>на  основании  заявления гражданина,  поданных  им  документов  о  текущей  успеваемости  или  об образовании, устанавливают количество и объем аттестуемых предметов.</w:t>
      </w:r>
    </w:p>
    <w:p w:rsid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 xml:space="preserve">3.5.  </w:t>
      </w:r>
      <w:proofErr w:type="gramStart"/>
      <w:r w:rsidRPr="00124B87">
        <w:rPr>
          <w:rFonts w:ascii="Times New Roman" w:hAnsi="Times New Roman" w:cs="Times New Roman"/>
          <w:sz w:val="24"/>
        </w:rPr>
        <w:t xml:space="preserve">Директор  </w:t>
      </w:r>
      <w:r w:rsidR="0063685B">
        <w:rPr>
          <w:rFonts w:ascii="Times New Roman" w:hAnsi="Times New Roman" w:cs="Times New Roman"/>
          <w:sz w:val="24"/>
        </w:rPr>
        <w:t>МБОУ</w:t>
      </w:r>
      <w:proofErr w:type="gramEnd"/>
      <w:r w:rsidR="0063685B">
        <w:rPr>
          <w:rFonts w:ascii="Times New Roman" w:hAnsi="Times New Roman" w:cs="Times New Roman"/>
          <w:sz w:val="24"/>
        </w:rPr>
        <w:t xml:space="preserve"> «СОШ №9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 xml:space="preserve">издает  приказ  об  утвержденииграфика  прохождения  промежуточной  аттестации  обучающегося  в  форме самообразования. 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b/>
          <w:sz w:val="24"/>
        </w:rPr>
      </w:pPr>
      <w:r w:rsidRPr="00124B87">
        <w:rPr>
          <w:rFonts w:ascii="Times New Roman" w:hAnsi="Times New Roman" w:cs="Times New Roman"/>
          <w:b/>
          <w:sz w:val="24"/>
        </w:rPr>
        <w:t>I</w:t>
      </w:r>
      <w:r w:rsidRPr="00124B87">
        <w:rPr>
          <w:rFonts w:ascii="Times New Roman" w:hAnsi="Times New Roman" w:cs="Times New Roman"/>
          <w:b/>
          <w:sz w:val="24"/>
          <w:lang w:val="en-US"/>
        </w:rPr>
        <w:t>V</w:t>
      </w:r>
      <w:r w:rsidRPr="00124B87">
        <w:rPr>
          <w:rFonts w:ascii="Times New Roman" w:hAnsi="Times New Roman" w:cs="Times New Roman"/>
          <w:b/>
          <w:sz w:val="24"/>
        </w:rPr>
        <w:t>.  Организация и проведения аттестации обучающихся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4.1.  Лица, не имеющие основного общего и среднего общего </w:t>
      </w:r>
      <w:proofErr w:type="gramStart"/>
      <w:r w:rsidRPr="00124B87">
        <w:rPr>
          <w:rFonts w:ascii="Times New Roman" w:hAnsi="Times New Roman" w:cs="Times New Roman"/>
          <w:sz w:val="24"/>
        </w:rPr>
        <w:t>образования,вправе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пройти  промежуточную  и  государственную  итоговую  аттестацию  в образовательных  организациях по имеющим государственнуюаккредитацию  образовательным  программам  основного  общего  и  среднего общего образования бесплатно.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4.2.  Экстерны  -  лица,  зачисленные  в  образовательное  учреждение  для прохождения промежуточной и (или) государственной итоговой аттестации.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4.3.  Для  прохождения  промежуточной  и  (или)  государственной  итоговой аттестации в качестве экстерна руководителю образовательного учреждения подается заявление: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-совершеннолетним  гражданином  лично  или  родителями  (законными представителями)  несовершеннолетнего  гражданина  по  форме  согласно Приложению № 1 к Положению.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4.4.  Лица, осваивающие образовательные программы общего образования в форме семейного образования и самообразования, проходят промежуточную аттестацию по всем предметам учебного плана.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-Лица,  осваивающие  образовательные  программы  общего  образования  в форме  семейного  образования  и  самообразования,  желающие 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 зачисления  экстерном  в  школу  для  прохождения  промежуточной аттестации.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</w:t>
      </w:r>
      <w:proofErr w:type="gramStart"/>
      <w:r w:rsidRPr="00124B87">
        <w:rPr>
          <w:rFonts w:ascii="Times New Roman" w:hAnsi="Times New Roman" w:cs="Times New Roman"/>
          <w:sz w:val="24"/>
        </w:rPr>
        <w:t>Промежуточная  аттестация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экстернов  проводится  в  сроки  и  порядке, установленными настоящим Положением.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-Сроки промежуточной аттестации для экстернов - один раз в конце текущего учебного года в период с 1 по 31 мая.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-Прием  заявлений  экстернов  для  прохождения  промежуточной  и государственной итоговой аттестации осуществляется в следующие сроки: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для учащихся 1-8,10 классов осуществляется до 25 апреля текущего года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за уровень среднего общего образования до 1 февраля текущего года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за уровень основного общего образования до 1 марта текущего года</w:t>
      </w:r>
    </w:p>
    <w:p w:rsid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</w:t>
      </w:r>
      <w:proofErr w:type="gramStart"/>
      <w:r w:rsidRPr="00124B87">
        <w:rPr>
          <w:rFonts w:ascii="Times New Roman" w:hAnsi="Times New Roman" w:cs="Times New Roman"/>
          <w:sz w:val="24"/>
        </w:rPr>
        <w:t>Для  учащихся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1  классов,  обучающихся  в  форме  семейного  образования,промежуточная  аттестация  проводится  в  форме  комплексной  контрольной работы,  в  содержании  которой  отражаются  все  учебные  предметы,  в соответствии  с  учебным  планом  1  класса,  проводится  качественно,  без фиксации оценок.</w:t>
      </w:r>
    </w:p>
    <w:p w:rsidR="00124B87" w:rsidRPr="00124B87" w:rsidRDefault="00124B87" w:rsidP="00124B87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-В  случае  приема  лиц,  осваивающих  образовательные  программы  среднего общего  образования  в  форме  самообразования  для  прохождения промежуточной  и  государственной  итоговой  аттестации,  промежуточная аттестация проводится за каждый учебный год (10 и 11 классы).</w:t>
      </w:r>
    </w:p>
    <w:p w:rsidR="00124B87" w:rsidRPr="00124B87" w:rsidRDefault="00124B87" w:rsidP="00124B87">
      <w:pPr>
        <w:pStyle w:val="a3"/>
        <w:ind w:left="567"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4.5.  Формами проведения промежуточной аттестации являются: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диктант;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диктант с грамматическим заданием;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контрольная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изложение;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сочинение;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тестирование;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•  защита реферата;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сдача нормативов по физической культуре;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защита проекта;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зачет;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устный опрос;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творческая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комбинированная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диагностическая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практическая работа;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•  другие формы.</w:t>
      </w:r>
    </w:p>
    <w:p w:rsidR="00E807DD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4.6.  Вместе с заявлением предоставляются следующие документы: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оригинал  документа,  удостоверяющего  личность  совершеннолетнего гражданина;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оригинал  документа,  удостоверяющего  личность  родителя  (законного представителя) несовершеннолетнего гражданина;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оригинал  свидетельства  о  рождении  ребенка,  либо  заверенную  в установленном  порядке  копию  документа,  подтверждающего  родство заявителя  (или  законность  представления  прав  обучающегося  для несовершеннолетнего экстерна);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124B87">
        <w:rPr>
          <w:rFonts w:ascii="Times New Roman" w:hAnsi="Times New Roman" w:cs="Times New Roman"/>
          <w:sz w:val="24"/>
        </w:rPr>
        <w:t>документы  (</w:t>
      </w:r>
      <w:proofErr w:type="gramEnd"/>
      <w:r w:rsidRPr="00124B87">
        <w:rPr>
          <w:rFonts w:ascii="Times New Roman" w:hAnsi="Times New Roman" w:cs="Times New Roman"/>
          <w:sz w:val="24"/>
        </w:rPr>
        <w:t>при  их  наличии),  подтверждающие  освоение общеобразовательных  программ  (справка  об  обучении  в  образовательном учреждении,  реализующей  основные  общеобразовательные  программы начального  общего,  основного  общего,  среднего  общего,  справка  о промежуточной  аттестации  в  образовательном  учреждении,  документ  об основном общем образовании).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4.7.  </w:t>
      </w:r>
      <w:proofErr w:type="gramStart"/>
      <w:r w:rsidRPr="00124B87">
        <w:rPr>
          <w:rFonts w:ascii="Times New Roman" w:hAnsi="Times New Roman" w:cs="Times New Roman"/>
          <w:sz w:val="24"/>
        </w:rPr>
        <w:t xml:space="preserve">Руководителем  </w:t>
      </w:r>
      <w:r w:rsidR="0063685B">
        <w:rPr>
          <w:rFonts w:ascii="Times New Roman" w:hAnsi="Times New Roman" w:cs="Times New Roman"/>
          <w:sz w:val="24"/>
        </w:rPr>
        <w:t>МБОУ</w:t>
      </w:r>
      <w:proofErr w:type="gramEnd"/>
      <w:r w:rsidR="0063685B">
        <w:rPr>
          <w:rFonts w:ascii="Times New Roman" w:hAnsi="Times New Roman" w:cs="Times New Roman"/>
          <w:sz w:val="24"/>
        </w:rPr>
        <w:t xml:space="preserve"> «СОШ №9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>издается  приказ  о зачислении  экстерна  в  образовательное  учреждение  для  прохождения аттестации,  в  котором  устанавливаются  сроки  и  формы  промежуточной аттестации  по  форме  согласно  Приложению  №2  к  Положению.  Копия распорядительного акта хранится в личном деле экстерна.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4.8.  </w:t>
      </w:r>
      <w:proofErr w:type="gramStart"/>
      <w:r w:rsidRPr="00124B87">
        <w:rPr>
          <w:rFonts w:ascii="Times New Roman" w:hAnsi="Times New Roman" w:cs="Times New Roman"/>
          <w:sz w:val="24"/>
        </w:rPr>
        <w:t>Неудовлетворительные  результаты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промежуточной  аттестации  по одному или нескольким учебным предметам, курсам, дисциплинам (модулям) образовательной программы или не прохождение промежуточной аттестации в  сроки,  определенные  распорядительным  актом  </w:t>
      </w:r>
      <w:r w:rsidR="0063685B">
        <w:rPr>
          <w:rFonts w:ascii="Times New Roman" w:hAnsi="Times New Roman" w:cs="Times New Roman"/>
          <w:sz w:val="24"/>
        </w:rPr>
        <w:t>МБОУ «СОШ №9 г.Азнакаево»</w:t>
      </w:r>
      <w:r w:rsidR="0063685B" w:rsidRPr="00124B87">
        <w:rPr>
          <w:rFonts w:ascii="Times New Roman" w:hAnsi="Times New Roman" w:cs="Times New Roman"/>
          <w:sz w:val="24"/>
        </w:rPr>
        <w:t xml:space="preserve">  </w:t>
      </w:r>
      <w:r w:rsidRPr="00124B87">
        <w:rPr>
          <w:rFonts w:ascii="Times New Roman" w:hAnsi="Times New Roman" w:cs="Times New Roman"/>
          <w:sz w:val="24"/>
        </w:rPr>
        <w:t>,  при  отсутствии  уважительных  причин  признаются академической задолженностью.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4.9.  </w:t>
      </w:r>
      <w:proofErr w:type="gramStart"/>
      <w:r w:rsidRPr="00124B87">
        <w:rPr>
          <w:rFonts w:ascii="Times New Roman" w:hAnsi="Times New Roman" w:cs="Times New Roman"/>
          <w:sz w:val="24"/>
        </w:rPr>
        <w:t>Родители  (</w:t>
      </w:r>
      <w:proofErr w:type="gramEnd"/>
      <w:r w:rsidRPr="00124B87">
        <w:rPr>
          <w:rFonts w:ascii="Times New Roman" w:hAnsi="Times New Roman" w:cs="Times New Roman"/>
          <w:sz w:val="24"/>
        </w:rPr>
        <w:t>законные  представители)  несовершеннолетнего  экстерна обязаны  создать  условия  для  ликвидации  академической  задолженности  и обеспечить контроль за своевременностью ее ликвидации.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4.10.  </w:t>
      </w:r>
      <w:proofErr w:type="gramStart"/>
      <w:r w:rsidRPr="00124B87">
        <w:rPr>
          <w:rFonts w:ascii="Times New Roman" w:hAnsi="Times New Roman" w:cs="Times New Roman"/>
          <w:sz w:val="24"/>
        </w:rPr>
        <w:t>Экстерны,  имеющие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академическую  задолженность,  вправе  пройти промежуточную аттестацию по соответствующим учебному предмету, курсу, дисциплине  (модулю)  не  более  двух  раз  в  сроки,  определяемые образовательной организацией, в пределах одного года с момента образования академической  задолженности.  В  указанный  период  не  включаются  время болезни экстерна, нахождение его в академическом отпуске или отпуске по беременности и родам.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4.11  Промежуточная  и  государственная  итоговая  аттестация  могут проводиться  в  течение  одного  учебного  года,  но  не  должны  совпадать  по срокам.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4.12.  Результаты  промежуточной  аттестации  экстернов  отражаются  в протоколах.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4.13.  Государственная  итоговая  аттестация  экстернов  проводится  в соответствии  с  положениями  о  государственной  итоговой  аттестации  по образовательным  программам  основного  общего  образования  и  среднегообщего образования.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4.14.  Экстерны,  не  прошедшие  государственную  итоговую  аттестацию  или получившие на государственной итоговой аттестации неудовлетворительные результаты,  вправе  пройти  государственную  итоговую  аттестацию  в 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4.15. 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4.16.  Экстернам,  прошедшим  государственную  итоговую  аттестацию, выдается  документ  государственного  образца  об  основном  общем  или среднем  общем  образовании  в  образовательном  учреждении,  в  котором проводилась государственная итоговая аттестация.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4.17.  Родители (законные представители) обучающихся, получающих общее </w:t>
      </w:r>
      <w:proofErr w:type="gramStart"/>
      <w:r w:rsidRPr="00124B87">
        <w:rPr>
          <w:rFonts w:ascii="Times New Roman" w:hAnsi="Times New Roman" w:cs="Times New Roman"/>
          <w:sz w:val="24"/>
        </w:rPr>
        <w:t>образование  в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указанных  формах,  пишут  заявление  в  образовательную организацию по форме (Приложение №1).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4.18.  Родители (законные представители) обучающихся, получающих общее </w:t>
      </w:r>
      <w:proofErr w:type="gramStart"/>
      <w:r w:rsidRPr="00124B87">
        <w:rPr>
          <w:rFonts w:ascii="Times New Roman" w:hAnsi="Times New Roman" w:cs="Times New Roman"/>
          <w:sz w:val="24"/>
        </w:rPr>
        <w:t>образование  в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указанных  формах,  заключают  договор  с  образовательной организацией  об  организации  и  проведении  промежуточной  и  (или) государственной итоговой аттестации обучающегося.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4.19.  На  экстерна  в  образовательной  организации  ведется  отдельный документооборот, включающий в  себя: журнал посещаемости консультаций на  печатной  основе,  ведомость  протоколов  промежуточной  и  итоговой аттестации,  книга  регистрации  заявлений  родителей  (законных представителей)  экстерна,  книга  регистрации  договоров,  заключенных  с родителями (законными представителями) экстернов.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4.20.  </w:t>
      </w:r>
      <w:proofErr w:type="gramStart"/>
      <w:r w:rsidRPr="00124B87">
        <w:rPr>
          <w:rFonts w:ascii="Times New Roman" w:hAnsi="Times New Roman" w:cs="Times New Roman"/>
          <w:sz w:val="24"/>
        </w:rPr>
        <w:t>Экстерн  зачисляется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в  школу,  регистрируется  в  алфавитной  книге  на время  промежуточной  или  ит</w:t>
      </w:r>
      <w:r w:rsidR="00E807DD">
        <w:rPr>
          <w:rFonts w:ascii="Times New Roman" w:hAnsi="Times New Roman" w:cs="Times New Roman"/>
          <w:sz w:val="24"/>
        </w:rPr>
        <w:t>оговой  аттестации  и  после  ее</w:t>
      </w:r>
      <w:r w:rsidRPr="00124B87">
        <w:rPr>
          <w:rFonts w:ascii="Times New Roman" w:hAnsi="Times New Roman" w:cs="Times New Roman"/>
          <w:sz w:val="24"/>
        </w:rPr>
        <w:t xml:space="preserve">  прохождения  в течении  трех  дней  отчисляется  из  образовательной  организации  (в электронный документооборот экстерн не вносится).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IV.  Права обучающихся, получающих образование в семейной форме исамообразования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5.1.  </w:t>
      </w:r>
      <w:proofErr w:type="gramStart"/>
      <w:r w:rsidRPr="00124B87">
        <w:rPr>
          <w:rFonts w:ascii="Times New Roman" w:hAnsi="Times New Roman" w:cs="Times New Roman"/>
          <w:sz w:val="24"/>
        </w:rPr>
        <w:t>При  прохождении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промежуточной  и  (или)  государственной  итоговой аттестации  обучающиеся,  получающие  общее  образование  в  указанных формах,  пользуются  академическими  правами  обучающихся  по соответствующей  образовательной  программе.  Обучающиеся  имеют 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124B87" w:rsidRPr="00124B87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5.2.  </w:t>
      </w:r>
      <w:proofErr w:type="gramStart"/>
      <w:r w:rsidRPr="00124B87">
        <w:rPr>
          <w:rFonts w:ascii="Times New Roman" w:hAnsi="Times New Roman" w:cs="Times New Roman"/>
          <w:sz w:val="24"/>
        </w:rPr>
        <w:t>Обучающиеся  должны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быть  обеспечены  учебниками  и  учебными пособиями  из  фондов  библиотеки  образовательной  организации,  в  которой обучающийся проходит промежуточную и (или) государственную итоговую аттестацию бесплатно.</w:t>
      </w:r>
    </w:p>
    <w:p w:rsidR="00E807DD" w:rsidRDefault="00124B87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5.3.  </w:t>
      </w:r>
      <w:proofErr w:type="gramStart"/>
      <w:r w:rsidRPr="00124B87">
        <w:rPr>
          <w:rFonts w:ascii="Times New Roman" w:hAnsi="Times New Roman" w:cs="Times New Roman"/>
          <w:sz w:val="24"/>
        </w:rPr>
        <w:t>Обучающиеся  обладают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всеми  академическими  правами, предоставленными обучающимся. Наравне с другими обучающимися имеют право  на  развитие  своих  творческих  способностей  и  интересов,  включая участие  в  конкурсах,  олимпиадах,  в  том  числе,  всероссийской  олимпиаде школьников, выставках, смотрах, физкультурных мероприятиях,  спортивных соревнованиях и других массовых мероприятиях.</w:t>
      </w:r>
    </w:p>
    <w:p w:rsidR="00E807DD" w:rsidRDefault="00E807DD" w:rsidP="00E807DD">
      <w:pPr>
        <w:pStyle w:val="a3"/>
        <w:ind w:left="426" w:hanging="426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left="426" w:hanging="426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Форма заявления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гражданина или его родителей (законных представителей) на зачисление в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образовательную организацию для прохождения промежуточной и (или)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государственной итоговой аттестации</w:t>
      </w:r>
    </w:p>
    <w:p w:rsidR="00124B87" w:rsidRPr="00124B87" w:rsidRDefault="00E807DD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</w:t>
      </w:r>
      <w:r w:rsidR="00124B87" w:rsidRPr="00124B87">
        <w:rPr>
          <w:rFonts w:ascii="Times New Roman" w:hAnsi="Times New Roman" w:cs="Times New Roman"/>
          <w:sz w:val="24"/>
        </w:rPr>
        <w:t xml:space="preserve"> муниципального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бюджетного общеобразовательного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учреждения «Средняя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общеобразовательная </w:t>
      </w:r>
    </w:p>
    <w:p w:rsidR="00E807DD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школа №</w:t>
      </w:r>
      <w:r w:rsidR="00E807DD">
        <w:rPr>
          <w:rFonts w:ascii="Times New Roman" w:hAnsi="Times New Roman" w:cs="Times New Roman"/>
          <w:sz w:val="24"/>
        </w:rPr>
        <w:t>9</w:t>
      </w:r>
      <w:r w:rsidRPr="00124B87">
        <w:rPr>
          <w:rFonts w:ascii="Times New Roman" w:hAnsi="Times New Roman" w:cs="Times New Roman"/>
          <w:sz w:val="24"/>
        </w:rPr>
        <w:t xml:space="preserve"> города </w:t>
      </w:r>
      <w:r w:rsidR="00E807DD">
        <w:rPr>
          <w:rFonts w:ascii="Times New Roman" w:hAnsi="Times New Roman" w:cs="Times New Roman"/>
          <w:sz w:val="24"/>
        </w:rPr>
        <w:t xml:space="preserve">Азнакаево» </w:t>
      </w:r>
    </w:p>
    <w:p w:rsidR="00124B87" w:rsidRPr="00124B87" w:rsidRDefault="00E807DD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Азнакаевского муниципального района</w:t>
      </w:r>
    </w:p>
    <w:p w:rsid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Р</w:t>
      </w:r>
      <w:r w:rsidR="00E807DD">
        <w:rPr>
          <w:rFonts w:ascii="Times New Roman" w:hAnsi="Times New Roman" w:cs="Times New Roman"/>
          <w:sz w:val="24"/>
        </w:rPr>
        <w:t xml:space="preserve">еспублики Татарстан» </w:t>
      </w:r>
    </w:p>
    <w:p w:rsidR="00E807DD" w:rsidRPr="00124B87" w:rsidRDefault="00E807DD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Хамидуллину Г.М.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от____________________________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(фамилия, имя, отчество полностью)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Место регистрации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(адрес)________________________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Сведения о документе,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подтверждающем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статус законного представителя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(№, серия, дата выдачи, кем 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выдан)________________________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</w:t>
      </w:r>
    </w:p>
    <w:p w:rsidR="00124B87" w:rsidRPr="00124B87" w:rsidRDefault="00124B87" w:rsidP="00E807DD">
      <w:pPr>
        <w:pStyle w:val="a3"/>
        <w:ind w:firstLine="410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Телефон/е-mail_________________</w:t>
      </w:r>
    </w:p>
    <w:p w:rsidR="00E807DD" w:rsidRDefault="00E807DD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Заявление</w:t>
      </w:r>
    </w:p>
    <w:p w:rsidR="00124B87" w:rsidRPr="00124B87" w:rsidRDefault="00124B87" w:rsidP="00E807DD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Прошу зачислить меня (моего(ю) сына(дочь)_____________________________  (ФИО полностью)для прохождения промежуточной и (или) государственной итоговой аттестации за курс класса (по предмету(ам):____________________________с__________по____________201___/201____учебного года на время прохождения промежуточной и (или) государственной  итоговой аттестации.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Прошу разрешить мне / моему(ей)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сыну(дочери</w:t>
      </w:r>
      <w:proofErr w:type="gramStart"/>
      <w:r w:rsidRPr="00124B87">
        <w:rPr>
          <w:rFonts w:ascii="Times New Roman" w:hAnsi="Times New Roman" w:cs="Times New Roman"/>
          <w:sz w:val="24"/>
        </w:rPr>
        <w:t>):_</w:t>
      </w:r>
      <w:proofErr w:type="gramEnd"/>
      <w:r w:rsidRPr="00124B87">
        <w:rPr>
          <w:rFonts w:ascii="Times New Roman" w:hAnsi="Times New Roman" w:cs="Times New Roman"/>
          <w:sz w:val="24"/>
        </w:rPr>
        <w:t>_____________________________________________________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посещать лабораторные и практические занятия по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предметам:________________ _______________________________________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 принимать участие в мониторинговых исследованиях (нужное подчеркнуть).  </w:t>
      </w:r>
    </w:p>
    <w:p w:rsidR="00124B87" w:rsidRPr="00124B87" w:rsidRDefault="00124B87" w:rsidP="00E807DD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С  лицензией  на  осуществление  образовательной  деятельности, свидетельством о государственной аккредитации, Уставом </w:t>
      </w:r>
      <w:r w:rsidR="00E807DD" w:rsidRPr="00124B87">
        <w:rPr>
          <w:rFonts w:ascii="Times New Roman" w:hAnsi="Times New Roman" w:cs="Times New Roman"/>
          <w:sz w:val="24"/>
        </w:rPr>
        <w:t xml:space="preserve">МБОУ </w:t>
      </w:r>
      <w:r w:rsidR="00E807DD">
        <w:rPr>
          <w:rFonts w:ascii="Times New Roman" w:hAnsi="Times New Roman" w:cs="Times New Roman"/>
          <w:sz w:val="24"/>
        </w:rPr>
        <w:t xml:space="preserve">«СОШ №9 г. Азнакаево» Азнакаевского муниципального района РТ, </w:t>
      </w:r>
      <w:r w:rsidRPr="00124B87">
        <w:rPr>
          <w:rFonts w:ascii="Times New Roman" w:hAnsi="Times New Roman" w:cs="Times New Roman"/>
          <w:sz w:val="24"/>
        </w:rPr>
        <w:t xml:space="preserve">образовательной  программой  образовательной  организации, </w:t>
      </w:r>
    </w:p>
    <w:p w:rsidR="00124B87" w:rsidRDefault="00124B87" w:rsidP="00E807D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Порядком проведения промежуточной аттестации, Положением о порядке и формах проведения государственной итоговой аттестации ознакомлен (а).</w:t>
      </w:r>
    </w:p>
    <w:p w:rsidR="00E807DD" w:rsidRPr="00124B87" w:rsidRDefault="00E807DD" w:rsidP="00E807DD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Дата  __________________  Подпись  ___________________________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proofErr w:type="gramStart"/>
      <w:r w:rsidRPr="00124B87">
        <w:rPr>
          <w:rFonts w:ascii="Times New Roman" w:hAnsi="Times New Roman" w:cs="Times New Roman"/>
          <w:sz w:val="24"/>
        </w:rPr>
        <w:t>Согласен  (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на)  на  обработку  моих  персональных  данных  и  персональных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proofErr w:type="gramStart"/>
      <w:r w:rsidRPr="00124B87">
        <w:rPr>
          <w:rFonts w:ascii="Times New Roman" w:hAnsi="Times New Roman" w:cs="Times New Roman"/>
          <w:sz w:val="24"/>
        </w:rPr>
        <w:t>данных  ребенка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в  порядке  установленном  законодательством  Российской 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Федерации.</w:t>
      </w:r>
    </w:p>
    <w:p w:rsidR="00124B87" w:rsidRPr="00124B87" w:rsidRDefault="00124B87" w:rsidP="00E807DD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Дата  _____________  Подпись  _________________________</w:t>
      </w:r>
    </w:p>
    <w:p w:rsidR="00124B87" w:rsidRDefault="00E807DD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Фирменный бланк</w:t>
      </w:r>
    </w:p>
    <w:p w:rsidR="00E807DD" w:rsidRPr="00124B87" w:rsidRDefault="00E807DD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ПРИКАЗ</w:t>
      </w:r>
    </w:p>
    <w:p w:rsidR="00124B87" w:rsidRPr="00124B87" w:rsidRDefault="00124B87" w:rsidP="00E807DD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__.___.______г.  </w:t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="00E807DD">
        <w:rPr>
          <w:rFonts w:ascii="Times New Roman" w:hAnsi="Times New Roman" w:cs="Times New Roman"/>
          <w:sz w:val="24"/>
        </w:rPr>
        <w:tab/>
      </w:r>
      <w:r w:rsidRPr="00124B87">
        <w:rPr>
          <w:rFonts w:ascii="Times New Roman" w:hAnsi="Times New Roman" w:cs="Times New Roman"/>
          <w:sz w:val="24"/>
        </w:rPr>
        <w:t xml:space="preserve">  № «О»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 зачислении экстерна для прохождения промежуточной</w:t>
      </w:r>
    </w:p>
    <w:p w:rsid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и (или) государственной итоговой аттестации</w:t>
      </w:r>
    </w:p>
    <w:p w:rsidR="00AE5963" w:rsidRPr="00124B87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AE5963">
      <w:pPr>
        <w:pStyle w:val="a3"/>
        <w:ind w:left="0" w:firstLine="708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В соответствии с частью 3 статьи 34 Федерального закона от 29.12.2012 №273-ФЗ «Об образовании в Российской Федерации»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ПРИКАЗЫВАЮ: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1.  Зачислить  __________________________________________________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(Ф.И.О. экстерна) с "  "  201  г. по "  "  201  г.  для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прохождения </w:t>
      </w:r>
      <w:proofErr w:type="gramStart"/>
      <w:r w:rsidRPr="00124B87">
        <w:rPr>
          <w:rFonts w:ascii="Times New Roman" w:hAnsi="Times New Roman" w:cs="Times New Roman"/>
          <w:sz w:val="24"/>
        </w:rPr>
        <w:t>промежуточной  и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(или) государственной итоговой аттестации за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курс ___</w:t>
      </w:r>
      <w:proofErr w:type="gramStart"/>
      <w:r w:rsidRPr="00124B87">
        <w:rPr>
          <w:rFonts w:ascii="Times New Roman" w:hAnsi="Times New Roman" w:cs="Times New Roman"/>
          <w:sz w:val="24"/>
        </w:rPr>
        <w:t>_  класса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(по предмету(ам)_________________________________).</w:t>
      </w:r>
    </w:p>
    <w:p w:rsidR="00124B87" w:rsidRDefault="00124B87" w:rsidP="00AE59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Утвердить следующий график проведения промежуточной аттестации: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89"/>
        <w:gridCol w:w="2889"/>
        <w:gridCol w:w="2947"/>
      </w:tblGrid>
      <w:tr w:rsidR="00AE5963" w:rsidTr="00AE5963"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3115" w:type="dxa"/>
          </w:tcPr>
          <w:p w:rsidR="00AE5963" w:rsidRPr="00124B87" w:rsidRDefault="00AE5963" w:rsidP="00AE5963">
            <w:pPr>
              <w:pStyle w:val="a3"/>
              <w:ind w:left="0" w:hanging="23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  <w:p w:rsidR="00AE5963" w:rsidRDefault="00AE5963" w:rsidP="00AE5963">
            <w:pPr>
              <w:pStyle w:val="a3"/>
              <w:ind w:left="0" w:hanging="2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промежуточной аттестации</w:t>
            </w:r>
          </w:p>
        </w:tc>
        <w:tc>
          <w:tcPr>
            <w:tcW w:w="3115" w:type="dxa"/>
          </w:tcPr>
          <w:p w:rsidR="00AE5963" w:rsidRPr="00124B87" w:rsidRDefault="00AE5963" w:rsidP="00AE5963">
            <w:pPr>
              <w:pStyle w:val="a3"/>
              <w:ind w:hanging="411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Сроки проведения </w:t>
            </w:r>
          </w:p>
          <w:p w:rsidR="00AE5963" w:rsidRDefault="00AE5963" w:rsidP="00AE5963">
            <w:pPr>
              <w:pStyle w:val="a3"/>
              <w:ind w:hanging="411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промежуточной аттестации</w:t>
            </w:r>
          </w:p>
        </w:tc>
      </w:tr>
      <w:tr w:rsidR="00AE5963" w:rsidTr="00AE5963"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AE5963" w:rsidRDefault="00AE5963" w:rsidP="00AE59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5963" w:rsidRPr="00124B87" w:rsidRDefault="00AE5963" w:rsidP="00AE596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  3. Утвердить следующий график проведения консультаций по предметам: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AE5963" w:rsidTr="00B026DA">
        <w:tc>
          <w:tcPr>
            <w:tcW w:w="2875" w:type="dxa"/>
            <w:vMerge w:val="restart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5750" w:type="dxa"/>
            <w:gridSpan w:val="2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Сроки проведения консультаций</w:t>
            </w:r>
          </w:p>
        </w:tc>
      </w:tr>
      <w:tr w:rsidR="00AE5963" w:rsidTr="00AE5963">
        <w:tc>
          <w:tcPr>
            <w:tcW w:w="2875" w:type="dxa"/>
            <w:vMerge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1 консультация  </w:t>
            </w:r>
          </w:p>
        </w:tc>
        <w:tc>
          <w:tcPr>
            <w:tcW w:w="2875" w:type="dxa"/>
          </w:tcPr>
          <w:p w:rsidR="00AE5963" w:rsidRPr="00124B87" w:rsidRDefault="00AE5963" w:rsidP="00AE5963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2 консультация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124B87" w:rsidP="00AE59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Заместителю  руководителя  по  учебно-воспитательной работе____________</w:t>
      </w:r>
    </w:p>
    <w:p w:rsidR="00124B87" w:rsidRPr="00124B87" w:rsidRDefault="00124B87" w:rsidP="00AE5963">
      <w:pPr>
        <w:pStyle w:val="a3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_______________________________</w:t>
      </w:r>
      <w:proofErr w:type="gramStart"/>
      <w:r w:rsidRPr="00124B87">
        <w:rPr>
          <w:rFonts w:ascii="Times New Roman" w:hAnsi="Times New Roman" w:cs="Times New Roman"/>
          <w:sz w:val="24"/>
        </w:rPr>
        <w:t>_(</w:t>
      </w:r>
      <w:proofErr w:type="gramEnd"/>
      <w:r w:rsidRPr="00124B87">
        <w:rPr>
          <w:rFonts w:ascii="Times New Roman" w:hAnsi="Times New Roman" w:cs="Times New Roman"/>
          <w:sz w:val="24"/>
        </w:rPr>
        <w:t>ФИО заместителя)осуществлять  контроль  за  своевременным  проведением  консультаций  и проведением  промежуточной  аттестации  педагогическими  работниками, ведением журнала учета проведенных консультаций.</w:t>
      </w:r>
    </w:p>
    <w:p w:rsidR="00AE5963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6. Контроль за исполнением приказа возложить на заместителя директора по учебно-воспитательной работе____________</w:t>
      </w:r>
      <w:proofErr w:type="gramStart"/>
      <w:r w:rsidRPr="00124B87">
        <w:rPr>
          <w:rFonts w:ascii="Times New Roman" w:hAnsi="Times New Roman" w:cs="Times New Roman"/>
          <w:sz w:val="24"/>
        </w:rPr>
        <w:t>_(</w:t>
      </w:r>
      <w:proofErr w:type="gramEnd"/>
      <w:r w:rsidRPr="00124B87">
        <w:rPr>
          <w:rFonts w:ascii="Times New Roman" w:hAnsi="Times New Roman" w:cs="Times New Roman"/>
          <w:sz w:val="24"/>
        </w:rPr>
        <w:t>ФИО заместителя директора)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Руководитель образовательной организации________/_________________ 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СПРАВКА</w:t>
      </w: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 ПРОМЕЖУТОЧНОЙ АТТЕСТАЦИИ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__________________________________________________________</w:t>
      </w:r>
      <w:r w:rsidR="00AE5963">
        <w:rPr>
          <w:rFonts w:ascii="Times New Roman" w:hAnsi="Times New Roman" w:cs="Times New Roman"/>
          <w:sz w:val="24"/>
        </w:rPr>
        <w:t>______</w:t>
      </w:r>
      <w:r w:rsidRPr="00124B87">
        <w:rPr>
          <w:rFonts w:ascii="Times New Roman" w:hAnsi="Times New Roman" w:cs="Times New Roman"/>
          <w:sz w:val="24"/>
        </w:rPr>
        <w:t>___</w:t>
      </w:r>
    </w:p>
    <w:p w:rsidR="00124B87" w:rsidRPr="00AE5963" w:rsidRDefault="00124B87" w:rsidP="00AE5963">
      <w:pPr>
        <w:pStyle w:val="a3"/>
        <w:ind w:hanging="294"/>
        <w:jc w:val="center"/>
        <w:rPr>
          <w:rFonts w:ascii="Times New Roman" w:hAnsi="Times New Roman" w:cs="Times New Roman"/>
        </w:rPr>
      </w:pPr>
      <w:r w:rsidRPr="00AE5963">
        <w:rPr>
          <w:rFonts w:ascii="Times New Roman" w:hAnsi="Times New Roman" w:cs="Times New Roman"/>
        </w:rPr>
        <w:t>(фамилия, имя, отчество)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___________________________________________________</w:t>
      </w:r>
      <w:r w:rsidR="00AE5963">
        <w:rPr>
          <w:rFonts w:ascii="Times New Roman" w:hAnsi="Times New Roman" w:cs="Times New Roman"/>
          <w:sz w:val="24"/>
        </w:rPr>
        <w:t>______</w:t>
      </w:r>
      <w:r w:rsidRPr="00124B87">
        <w:rPr>
          <w:rFonts w:ascii="Times New Roman" w:hAnsi="Times New Roman" w:cs="Times New Roman"/>
          <w:sz w:val="24"/>
        </w:rPr>
        <w:t>__________</w:t>
      </w:r>
    </w:p>
    <w:p w:rsidR="00124B87" w:rsidRPr="00AE5963" w:rsidRDefault="00124B87" w:rsidP="00AE5963">
      <w:pPr>
        <w:pStyle w:val="a3"/>
        <w:ind w:hanging="294"/>
        <w:jc w:val="center"/>
        <w:rPr>
          <w:rFonts w:ascii="Times New Roman" w:hAnsi="Times New Roman" w:cs="Times New Roman"/>
        </w:rPr>
      </w:pPr>
      <w:r w:rsidRPr="00AE5963">
        <w:rPr>
          <w:rFonts w:ascii="Times New Roman" w:hAnsi="Times New Roman" w:cs="Times New Roman"/>
        </w:rPr>
        <w:t>(наименование общеобразовательной организации, адрес)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______________________</w:t>
      </w:r>
      <w:r w:rsidR="00AE5963">
        <w:rPr>
          <w:rFonts w:ascii="Times New Roman" w:hAnsi="Times New Roman" w:cs="Times New Roman"/>
          <w:sz w:val="24"/>
        </w:rPr>
        <w:t>___________</w:t>
      </w:r>
      <w:r w:rsidRPr="00124B87">
        <w:rPr>
          <w:rFonts w:ascii="Times New Roman" w:hAnsi="Times New Roman" w:cs="Times New Roman"/>
          <w:sz w:val="24"/>
        </w:rPr>
        <w:t>_______________в____________класс.</w:t>
      </w:r>
    </w:p>
    <w:p w:rsidR="00124B87" w:rsidRPr="00AE5963" w:rsidRDefault="00124B87" w:rsidP="00AE5963">
      <w:pPr>
        <w:pStyle w:val="a3"/>
        <w:ind w:hanging="294"/>
        <w:jc w:val="center"/>
        <w:rPr>
          <w:rFonts w:ascii="Times New Roman" w:hAnsi="Times New Roman" w:cs="Times New Roman"/>
        </w:rPr>
      </w:pPr>
      <w:r w:rsidRPr="00AE5963">
        <w:rPr>
          <w:rFonts w:ascii="Times New Roman" w:hAnsi="Times New Roman" w:cs="Times New Roman"/>
        </w:rPr>
        <w:t>(Ф.И.О. обучающегося) (продолжит обучение, переведен)</w:t>
      </w:r>
    </w:p>
    <w:p w:rsid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в  ___  учебном году пройдена промежуточная аттестация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2156"/>
        <w:gridCol w:w="2156"/>
        <w:gridCol w:w="2157"/>
      </w:tblGrid>
      <w:tr w:rsidR="00AE5963" w:rsidTr="00AE5963">
        <w:tc>
          <w:tcPr>
            <w:tcW w:w="835" w:type="dxa"/>
          </w:tcPr>
          <w:p w:rsidR="00AE5963" w:rsidRPr="00124B87" w:rsidRDefault="00AE5963" w:rsidP="00AE59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5963">
              <w:rPr>
                <w:rFonts w:ascii="Times New Roman" w:hAnsi="Times New Roman" w:cs="Times New Roman"/>
                <w:sz w:val="24"/>
              </w:rPr>
              <w:t>№</w:t>
            </w:r>
            <w:r w:rsidRPr="00124B87">
              <w:rPr>
                <w:rFonts w:ascii="Times New Roman" w:hAnsi="Times New Roman" w:cs="Times New Roman"/>
                <w:sz w:val="24"/>
              </w:rPr>
              <w:t>п/п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Pr="00124B87" w:rsidRDefault="00AE5963" w:rsidP="00AE5963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AE5963" w:rsidRPr="00124B87" w:rsidRDefault="00AE5963" w:rsidP="00AE5963">
            <w:pPr>
              <w:pStyle w:val="a3"/>
              <w:ind w:left="33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учебных предметов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Pr="00124B87" w:rsidRDefault="00AE5963" w:rsidP="00AE5963">
            <w:pPr>
              <w:pStyle w:val="a3"/>
              <w:ind w:left="0" w:hanging="138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Четверть, триместр,</w:t>
            </w:r>
          </w:p>
          <w:p w:rsidR="00AE5963" w:rsidRPr="00124B87" w:rsidRDefault="00AE5963" w:rsidP="00AE5963">
            <w:pPr>
              <w:pStyle w:val="a3"/>
              <w:ind w:left="0" w:hanging="138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полугодие, модуль, класс,</w:t>
            </w:r>
          </w:p>
          <w:p w:rsidR="00AE5963" w:rsidRDefault="00AE5963" w:rsidP="00AE5963">
            <w:pPr>
              <w:pStyle w:val="a3"/>
              <w:ind w:left="0" w:hanging="138"/>
              <w:jc w:val="center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полный курс предмета</w:t>
            </w:r>
          </w:p>
        </w:tc>
        <w:tc>
          <w:tcPr>
            <w:tcW w:w="2157" w:type="dxa"/>
          </w:tcPr>
          <w:p w:rsidR="00AE5963" w:rsidRPr="00124B87" w:rsidRDefault="00AE5963" w:rsidP="00AE5963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Отметка</w:t>
            </w:r>
          </w:p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5963" w:rsidTr="00AE5963">
        <w:tc>
          <w:tcPr>
            <w:tcW w:w="835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6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7" w:type="dxa"/>
          </w:tcPr>
          <w:p w:rsidR="00AE5963" w:rsidRDefault="00AE5963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5963" w:rsidRPr="00124B87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Руководитель образовательной организации______________/______________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МП.</w:t>
      </w: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AE5963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Договор</w:t>
      </w: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об организации и проведении промежуточной и (или) государственной</w:t>
      </w:r>
    </w:p>
    <w:p w:rsidR="00124B87" w:rsidRP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итоговой аттестации обучающегося, получающего общее образование</w:t>
      </w:r>
    </w:p>
    <w:p w:rsidR="00124B87" w:rsidRDefault="00124B87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>в форме семейного образования или самообразования</w:t>
      </w:r>
    </w:p>
    <w:p w:rsidR="00AE5963" w:rsidRPr="00124B87" w:rsidRDefault="00AE5963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p w:rsidR="00124B87" w:rsidRPr="00124B87" w:rsidRDefault="00AE5963" w:rsidP="00AE5963">
      <w:pPr>
        <w:pStyle w:val="a3"/>
        <w:ind w:hanging="29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Азнакаево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24B87" w:rsidRPr="00124B87">
        <w:rPr>
          <w:rFonts w:ascii="Times New Roman" w:hAnsi="Times New Roman" w:cs="Times New Roman"/>
          <w:sz w:val="24"/>
        </w:rPr>
        <w:t>«  _  »</w:t>
      </w:r>
      <w:r>
        <w:rPr>
          <w:rFonts w:ascii="Times New Roman" w:hAnsi="Times New Roman" w:cs="Times New Roman"/>
          <w:sz w:val="24"/>
        </w:rPr>
        <w:t xml:space="preserve"> __________ </w:t>
      </w:r>
      <w:r w:rsidR="00124B87" w:rsidRPr="00124B87">
        <w:rPr>
          <w:rFonts w:ascii="Times New Roman" w:hAnsi="Times New Roman" w:cs="Times New Roman"/>
          <w:sz w:val="24"/>
        </w:rPr>
        <w:t>20 _  г.</w:t>
      </w:r>
    </w:p>
    <w:p w:rsidR="00124B87" w:rsidRPr="00124B87" w:rsidRDefault="00124B87" w:rsidP="00AE5963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Муниципальное  бюджетное  общеобразовательное  учреждение  «Средняя общеобразовательная  школа  №  </w:t>
      </w:r>
      <w:r w:rsidR="00AE5963">
        <w:rPr>
          <w:rFonts w:ascii="Times New Roman" w:hAnsi="Times New Roman" w:cs="Times New Roman"/>
          <w:sz w:val="24"/>
        </w:rPr>
        <w:t>9  города Азнакаево» Азнакаевского муниципального района Республики Татарстан</w:t>
      </w:r>
      <w:r w:rsidRPr="00124B87">
        <w:rPr>
          <w:rFonts w:ascii="Times New Roman" w:hAnsi="Times New Roman" w:cs="Times New Roman"/>
          <w:sz w:val="24"/>
        </w:rPr>
        <w:t>,  именуемое  в  дальнейшем «Организация»,</w:t>
      </w:r>
      <w:r w:rsidR="00AE5963">
        <w:rPr>
          <w:rFonts w:ascii="Times New Roman" w:hAnsi="Times New Roman" w:cs="Times New Roman"/>
          <w:sz w:val="24"/>
        </w:rPr>
        <w:t xml:space="preserve"> в лице директора    Хамидуллина Г.М.</w:t>
      </w:r>
      <w:r w:rsidRPr="00124B87">
        <w:rPr>
          <w:rFonts w:ascii="Times New Roman" w:hAnsi="Times New Roman" w:cs="Times New Roman"/>
          <w:sz w:val="24"/>
        </w:rPr>
        <w:t>,  действующее на основании Устава,  с  одной  стороны,  и  законный  представитель  (родитель,  опекун, усыновитель)_____________________________________________________________</w:t>
      </w:r>
      <w:r w:rsidR="00AE5963">
        <w:rPr>
          <w:rFonts w:ascii="Times New Roman" w:hAnsi="Times New Roman" w:cs="Times New Roman"/>
          <w:sz w:val="24"/>
        </w:rPr>
        <w:t>____________________________</w:t>
      </w:r>
    </w:p>
    <w:p w:rsidR="00124B87" w:rsidRPr="00124B87" w:rsidRDefault="00124B87" w:rsidP="00AE596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(</w:t>
      </w:r>
      <w:proofErr w:type="gramStart"/>
      <w:r w:rsidRPr="00124B87">
        <w:rPr>
          <w:rFonts w:ascii="Times New Roman" w:hAnsi="Times New Roman" w:cs="Times New Roman"/>
          <w:sz w:val="24"/>
        </w:rPr>
        <w:t>фамилия,  имя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,  отчество  законного  представителя),  именуемый  в дальнейшем  Представитель, </w:t>
      </w:r>
      <w:r w:rsidR="00AE5963">
        <w:rPr>
          <w:rFonts w:ascii="Times New Roman" w:hAnsi="Times New Roman" w:cs="Times New Roman"/>
          <w:sz w:val="24"/>
        </w:rPr>
        <w:t>о</w:t>
      </w:r>
      <w:r w:rsidRPr="00124B87">
        <w:rPr>
          <w:rFonts w:ascii="Times New Roman" w:hAnsi="Times New Roman" w:cs="Times New Roman"/>
          <w:sz w:val="24"/>
        </w:rPr>
        <w:t>бучающегося______________________</w:t>
      </w:r>
      <w:r w:rsidR="00AE5963">
        <w:rPr>
          <w:rFonts w:ascii="Times New Roman" w:hAnsi="Times New Roman" w:cs="Times New Roman"/>
          <w:sz w:val="24"/>
        </w:rPr>
        <w:t xml:space="preserve">____________________________ </w:t>
      </w:r>
      <w:r w:rsidRPr="00124B87">
        <w:rPr>
          <w:rFonts w:ascii="Times New Roman" w:hAnsi="Times New Roman" w:cs="Times New Roman"/>
          <w:sz w:val="24"/>
        </w:rPr>
        <w:t>(фамилия, имя, отчество обучающегося)именуемый  в  дальнейшем  Обучающийся,  в  интересах  обучающегося  в соответствии со ст. 17 Федерального закона от 29.12.2012 г. № 273  -  ФЗ «Об образовании  в  Российской  Федерации»  заключили  настоящий  договор  онижеследующем: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1.  </w:t>
      </w:r>
      <w:r w:rsidRPr="00AE5963">
        <w:rPr>
          <w:rFonts w:ascii="Times New Roman" w:hAnsi="Times New Roman" w:cs="Times New Roman"/>
          <w:b/>
          <w:sz w:val="24"/>
        </w:rPr>
        <w:t>Предмет договора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1.1. 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 </w:t>
      </w:r>
      <w:r w:rsidRPr="00EA456D">
        <w:rPr>
          <w:rFonts w:ascii="Times New Roman" w:hAnsi="Times New Roman" w:cs="Times New Roman"/>
          <w:b/>
          <w:sz w:val="24"/>
        </w:rPr>
        <w:t>Обязанности сторон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2.1 Организация: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организует    и  проводит  промежуточную  аттестацию  обучающегося  встандартизированной форме в период с «_____  »  201___г.  по  «____»201___г.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организует промежуточную и итоговую аттестацию Обучающегося за курскласса  в  соответствии  с  действующими  федеральными  нормативными правовыми актами в сфере образования;</w:t>
      </w:r>
    </w:p>
    <w:p w:rsidR="00124B87" w:rsidRPr="00124B87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выдае</w:t>
      </w:r>
      <w:r w:rsidR="00124B87" w:rsidRPr="00124B87">
        <w:rPr>
          <w:rFonts w:ascii="Times New Roman" w:hAnsi="Times New Roman" w:cs="Times New Roman"/>
          <w:sz w:val="24"/>
        </w:rPr>
        <w:t>т учащемуся документ государственного образца (аттестат) при условии  выполнения  им  требований  федеральных  государственных образовательных стандартов общего образования соответствующего уровня;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 информирует  МКУ  «Управление  образования  Исполнительного  комитета </w:t>
      </w:r>
      <w:r w:rsidR="00EA456D">
        <w:rPr>
          <w:rFonts w:ascii="Times New Roman" w:hAnsi="Times New Roman" w:cs="Times New Roman"/>
          <w:sz w:val="24"/>
        </w:rPr>
        <w:t>Азнакаевского</w:t>
      </w:r>
      <w:r w:rsidRPr="00124B87">
        <w:rPr>
          <w:rFonts w:ascii="Times New Roman" w:hAnsi="Times New Roman" w:cs="Times New Roman"/>
          <w:sz w:val="24"/>
        </w:rPr>
        <w:t xml:space="preserve">  муниципального района  Республики Татарстан» о рассмотрении вопроса  продолжения  получения  образования  учащимся  в  образовательной организации по месту жительства в случае расторжения настоящего договора.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2.2.  Представитель: 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обеспечивает  прохождение  промежуточной  и  итоговой  аттестации учащегося.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несет  персональную  ответственность  за  освоение  учащимся общеобразовательных  программ  в  рамках  федеральных  образовательных стандартов общего образования.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обеспечивает  освоения  образовательной  программы  вне  организаций  за свой счет.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  Ответственность сторон </w:t>
      </w:r>
    </w:p>
    <w:p w:rsidR="00124B87" w:rsidRPr="00124B87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  Организация несе</w:t>
      </w:r>
      <w:r w:rsidR="00124B87" w:rsidRPr="00124B87">
        <w:rPr>
          <w:rFonts w:ascii="Times New Roman" w:hAnsi="Times New Roman" w:cs="Times New Roman"/>
          <w:sz w:val="24"/>
        </w:rPr>
        <w:t>т ответственность за качество проведения промежуточной и государственной итоговой аттестации учащегося.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3.2.  </w:t>
      </w:r>
      <w:proofErr w:type="gramStart"/>
      <w:r w:rsidRPr="00124B87">
        <w:rPr>
          <w:rFonts w:ascii="Times New Roman" w:hAnsi="Times New Roman" w:cs="Times New Roman"/>
          <w:sz w:val="24"/>
        </w:rPr>
        <w:t>Представитель  несет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ответственность  за  освоение  Обучающимся общеобразовательных  программ  в  рамках  федеральных  государственных образовательных стандартов общего образования.</w:t>
      </w:r>
    </w:p>
    <w:p w:rsidR="00124B87" w:rsidRPr="00EA456D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  <w:r w:rsidRPr="00EA456D">
        <w:rPr>
          <w:rFonts w:ascii="Times New Roman" w:hAnsi="Times New Roman" w:cs="Times New Roman"/>
          <w:b/>
          <w:sz w:val="24"/>
        </w:rPr>
        <w:t>4. Срок действия договора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lastRenderedPageBreak/>
        <w:t xml:space="preserve">4.1.  </w:t>
      </w:r>
      <w:proofErr w:type="gramStart"/>
      <w:r w:rsidRPr="00124B87">
        <w:rPr>
          <w:rFonts w:ascii="Times New Roman" w:hAnsi="Times New Roman" w:cs="Times New Roman"/>
          <w:sz w:val="24"/>
        </w:rPr>
        <w:t>Настоящий  договор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вступает  в  силу  с  момента  его  подписания сторонами и действует с  ________201___г. по ________201____г.Договор может быть продл</w:t>
      </w:r>
      <w:r w:rsidR="00EA456D">
        <w:rPr>
          <w:rFonts w:ascii="Times New Roman" w:hAnsi="Times New Roman" w:cs="Times New Roman"/>
          <w:sz w:val="24"/>
        </w:rPr>
        <w:t>ен, измене</w:t>
      </w:r>
      <w:r w:rsidRPr="00124B87">
        <w:rPr>
          <w:rFonts w:ascii="Times New Roman" w:hAnsi="Times New Roman" w:cs="Times New Roman"/>
          <w:sz w:val="24"/>
        </w:rPr>
        <w:t>н, дополнен по соглашению сторон.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5.</w:t>
      </w:r>
      <w:r w:rsidRPr="00EA456D">
        <w:rPr>
          <w:rFonts w:ascii="Times New Roman" w:hAnsi="Times New Roman" w:cs="Times New Roman"/>
          <w:b/>
          <w:sz w:val="24"/>
        </w:rPr>
        <w:t>Порядок расторжения договора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Настоящий договор расторгается: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-  при  ликвидации  или  реорганизации  Организации;  обязательства  по данному  договору  не  переходят  к  правопреемнику  Организации; Представитель заключает с правопреемником новый договор в установленном порядке;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124B87">
        <w:rPr>
          <w:rFonts w:ascii="Times New Roman" w:hAnsi="Times New Roman" w:cs="Times New Roman"/>
          <w:sz w:val="24"/>
        </w:rPr>
        <w:t>при  изменении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формы  получения  общего  образования  Обучающимся  позаявлению Представителя;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 xml:space="preserve">-  при подтверждении результатами промежуточной и (или) государственной </w:t>
      </w:r>
      <w:proofErr w:type="gramStart"/>
      <w:r w:rsidRPr="00124B87">
        <w:rPr>
          <w:rFonts w:ascii="Times New Roman" w:hAnsi="Times New Roman" w:cs="Times New Roman"/>
          <w:sz w:val="24"/>
        </w:rPr>
        <w:t>итоговой  аттестации</w:t>
      </w:r>
      <w:r w:rsidR="00EA456D" w:rsidRPr="00124B87">
        <w:rPr>
          <w:rFonts w:ascii="Times New Roman" w:hAnsi="Times New Roman" w:cs="Times New Roman"/>
          <w:sz w:val="24"/>
        </w:rPr>
        <w:t>не</w:t>
      </w:r>
      <w:proofErr w:type="gramEnd"/>
      <w:r w:rsidR="00EA456D" w:rsidRPr="00124B87">
        <w:rPr>
          <w:rFonts w:ascii="Times New Roman" w:hAnsi="Times New Roman" w:cs="Times New Roman"/>
          <w:sz w:val="24"/>
        </w:rPr>
        <w:t xml:space="preserve"> усвоения</w:t>
      </w:r>
      <w:r w:rsidRPr="00124B87">
        <w:rPr>
          <w:rFonts w:ascii="Times New Roman" w:hAnsi="Times New Roman" w:cs="Times New Roman"/>
          <w:sz w:val="24"/>
        </w:rPr>
        <w:t xml:space="preserve">    Обучающимся  общеобразовательных программ.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Настоящий договор расторгается в одностороннем порядке: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proofErr w:type="gramStart"/>
      <w:r w:rsidRPr="00124B87">
        <w:rPr>
          <w:rFonts w:ascii="Times New Roman" w:hAnsi="Times New Roman" w:cs="Times New Roman"/>
          <w:sz w:val="24"/>
        </w:rPr>
        <w:t>Организацией  в</w:t>
      </w:r>
      <w:proofErr w:type="gramEnd"/>
      <w:r w:rsidRPr="00124B87">
        <w:rPr>
          <w:rFonts w:ascii="Times New Roman" w:hAnsi="Times New Roman" w:cs="Times New Roman"/>
          <w:sz w:val="24"/>
        </w:rPr>
        <w:t xml:space="preserve">  случае  неисполнения  или  ненадлежащего  исполнения Представителем обязательств по настоящему договору.Представителем  по  его  желанию,  оформленному  в  виде  заявления  на  имя руководителя Организации.</w:t>
      </w:r>
    </w:p>
    <w:p w:rsidR="00124B87" w:rsidRPr="00EA456D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b/>
          <w:sz w:val="24"/>
        </w:rPr>
      </w:pPr>
      <w:r w:rsidRPr="00EA456D">
        <w:rPr>
          <w:rFonts w:ascii="Times New Roman" w:hAnsi="Times New Roman" w:cs="Times New Roman"/>
          <w:b/>
          <w:sz w:val="24"/>
        </w:rPr>
        <w:t>6.Заключительная часть</w:t>
      </w:r>
    </w:p>
    <w:p w:rsidR="00124B87" w:rsidRP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6.1.  Настоящий  договор  составлен  на  2-х  листах  и  в  2-х  экземплярах  по одному  для  каждой  из  сторон.  Один  экземпляр  хранится  в  Организации, другой  -  у  Представителя.  Оба  экземпляра  имеют  одинаковую  (равную) юридическую силу.</w:t>
      </w:r>
    </w:p>
    <w:p w:rsidR="00124B87" w:rsidRDefault="00124B87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  <w:r w:rsidRPr="00124B87">
        <w:rPr>
          <w:rFonts w:ascii="Times New Roman" w:hAnsi="Times New Roman" w:cs="Times New Roman"/>
          <w:sz w:val="24"/>
        </w:rPr>
        <w:t>6.2.  Юридические адреса и подписи сторон:</w:t>
      </w:r>
    </w:p>
    <w:p w:rsidR="00EA456D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048"/>
        <w:gridCol w:w="4577"/>
      </w:tblGrid>
      <w:tr w:rsidR="00EA456D" w:rsidTr="00EA456D">
        <w:tc>
          <w:tcPr>
            <w:tcW w:w="4672" w:type="dxa"/>
          </w:tcPr>
          <w:p w:rsidR="00EA456D" w:rsidRPr="00124B87" w:rsidRDefault="00EA456D" w:rsidP="00EA456D">
            <w:pPr>
              <w:pStyle w:val="a3"/>
              <w:ind w:hanging="294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Организация: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№9 г. Азнакаево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 xml:space="preserve">Адрес: 423230, </w:t>
            </w:r>
            <w:proofErr w:type="gramStart"/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РТ,г.</w:t>
            </w:r>
            <w:proofErr w:type="gramEnd"/>
            <w:r w:rsidRPr="0029367B">
              <w:rPr>
                <w:rFonts w:ascii="Times New Roman" w:hAnsi="Times New Roman" w:cs="Times New Roman"/>
                <w:sz w:val="20"/>
                <w:szCs w:val="20"/>
              </w:rPr>
              <w:t xml:space="preserve"> Азнакаево, ул. Лениногорский  тракт 2а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ИНН 1643008745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КПП  164301001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р/с 40701810392053000002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ГРКЦ НБ РТ Банка  г. Казань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БИК 04920500</w:t>
            </w:r>
          </w:p>
          <w:p w:rsidR="0029367B" w:rsidRPr="0029367B" w:rsidRDefault="0029367B" w:rsidP="002936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67B" w:rsidRPr="0029367B" w:rsidRDefault="0029367B" w:rsidP="0029367B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367B">
              <w:rPr>
                <w:rFonts w:ascii="Times New Roman" w:hAnsi="Times New Roman" w:cs="Times New Roman"/>
                <w:sz w:val="20"/>
                <w:szCs w:val="20"/>
              </w:rPr>
              <w:t>______________________/ Хамидуллин Г.М./</w:t>
            </w:r>
          </w:p>
          <w:p w:rsidR="00EA456D" w:rsidRDefault="0029367B" w:rsidP="0029367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29367B">
              <w:rPr>
                <w:rFonts w:ascii="Times New Roman" w:hAnsi="Times New Roman" w:cs="Times New Roman"/>
                <w:sz w:val="18"/>
                <w:szCs w:val="18"/>
              </w:rPr>
              <w:t>М.П</w:t>
            </w:r>
          </w:p>
        </w:tc>
        <w:tc>
          <w:tcPr>
            <w:tcW w:w="4673" w:type="dxa"/>
          </w:tcPr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Представитель: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_________________________________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фамилия, имя, отчество Представителя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_________________________________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Адрес проживания,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телефон,__________________</w:t>
            </w:r>
            <w:r w:rsidRPr="00124B87">
              <w:rPr>
                <w:rFonts w:ascii="Times New Roman" w:hAnsi="Times New Roman" w:cs="Times New Roman"/>
                <w:sz w:val="24"/>
              </w:rPr>
              <w:t xml:space="preserve">________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</w:t>
            </w:r>
            <w:r w:rsidRPr="00124B87">
              <w:rPr>
                <w:rFonts w:ascii="Times New Roman" w:hAnsi="Times New Roman" w:cs="Times New Roman"/>
                <w:sz w:val="24"/>
              </w:rPr>
              <w:t xml:space="preserve">_____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 xml:space="preserve">паспортные данные, </w:t>
            </w:r>
          </w:p>
          <w:p w:rsidR="00EA456D" w:rsidRPr="00124B87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___</w:t>
            </w:r>
            <w:r>
              <w:rPr>
                <w:rFonts w:ascii="Times New Roman" w:hAnsi="Times New Roman" w:cs="Times New Roman"/>
                <w:sz w:val="24"/>
              </w:rPr>
              <w:t>_________________________</w:t>
            </w:r>
            <w:r w:rsidRPr="00124B87">
              <w:rPr>
                <w:rFonts w:ascii="Times New Roman" w:hAnsi="Times New Roman" w:cs="Times New Roman"/>
                <w:sz w:val="24"/>
              </w:rPr>
              <w:t>_____</w:t>
            </w:r>
          </w:p>
          <w:p w:rsidR="00EA456D" w:rsidRPr="00E378C5" w:rsidRDefault="00EA456D" w:rsidP="00EA456D">
            <w:pPr>
              <w:pStyle w:val="a3"/>
              <w:ind w:left="50" w:firstLine="46"/>
              <w:jc w:val="both"/>
              <w:rPr>
                <w:rFonts w:ascii="Times New Roman" w:hAnsi="Times New Roman" w:cs="Times New Roman"/>
                <w:sz w:val="24"/>
              </w:rPr>
            </w:pPr>
            <w:r w:rsidRPr="00124B87">
              <w:rPr>
                <w:rFonts w:ascii="Times New Roman" w:hAnsi="Times New Roman" w:cs="Times New Roman"/>
                <w:sz w:val="24"/>
              </w:rPr>
              <w:t>подпись Представителя</w:t>
            </w:r>
          </w:p>
          <w:p w:rsidR="00EA456D" w:rsidRDefault="00EA456D" w:rsidP="00124B8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456D" w:rsidRPr="00124B87" w:rsidRDefault="00EA456D" w:rsidP="00124B87">
      <w:pPr>
        <w:pStyle w:val="a3"/>
        <w:ind w:hanging="294"/>
        <w:jc w:val="both"/>
        <w:rPr>
          <w:rFonts w:ascii="Times New Roman" w:hAnsi="Times New Roman" w:cs="Times New Roman"/>
          <w:sz w:val="24"/>
        </w:rPr>
      </w:pPr>
    </w:p>
    <w:sectPr w:rsidR="00EA456D" w:rsidRPr="00124B87" w:rsidSect="004B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542A7"/>
    <w:multiLevelType w:val="multilevel"/>
    <w:tmpl w:val="C5F84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C5"/>
    <w:rsid w:val="00006926"/>
    <w:rsid w:val="00124B87"/>
    <w:rsid w:val="00137C2C"/>
    <w:rsid w:val="0029367B"/>
    <w:rsid w:val="004B1E07"/>
    <w:rsid w:val="0063685B"/>
    <w:rsid w:val="00675059"/>
    <w:rsid w:val="00882771"/>
    <w:rsid w:val="00AD5804"/>
    <w:rsid w:val="00AE5963"/>
    <w:rsid w:val="00E378C5"/>
    <w:rsid w:val="00E807DD"/>
    <w:rsid w:val="00EA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67D9"/>
  <w15:docId w15:val="{F893FEEC-F2E9-48CF-BC2E-20F9A276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8C5"/>
    <w:pPr>
      <w:ind w:left="720"/>
      <w:contextualSpacing/>
    </w:pPr>
  </w:style>
  <w:style w:type="table" w:styleId="a4">
    <w:name w:val="Table Grid"/>
    <w:basedOn w:val="a1"/>
    <w:uiPriority w:val="39"/>
    <w:rsid w:val="00AE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2936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936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3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7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ilnazarina@outlook.com</cp:lastModifiedBy>
  <cp:revision>3</cp:revision>
  <cp:lastPrinted>2019-07-01T08:46:00Z</cp:lastPrinted>
  <dcterms:created xsi:type="dcterms:W3CDTF">2019-07-01T08:47:00Z</dcterms:created>
  <dcterms:modified xsi:type="dcterms:W3CDTF">2019-07-05T06:03:00Z</dcterms:modified>
</cp:coreProperties>
</file>